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ABBD" w14:textId="3B2FB668" w:rsidR="00BE560A" w:rsidRPr="00BE560A" w:rsidRDefault="00E2546D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Download</w:t>
      </w:r>
      <w:r w:rsidR="00BE560A" w:rsidRPr="00BE560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install</w:t>
      </w:r>
      <w:r w:rsidRPr="00BE560A">
        <w:rPr>
          <w:rFonts w:ascii="Arial" w:hAnsi="Arial" w:cs="Arial"/>
          <w:sz w:val="20"/>
          <w:szCs w:val="20"/>
        </w:rPr>
        <w:t xml:space="preserve"> </w:t>
      </w:r>
      <w:r w:rsidR="00BE560A" w:rsidRPr="00BE560A">
        <w:rPr>
          <w:rFonts w:ascii="Arial" w:hAnsi="Arial" w:cs="Arial"/>
          <w:sz w:val="20"/>
          <w:szCs w:val="20"/>
        </w:rPr>
        <w:t>ITK-SNAP</w:t>
      </w:r>
      <w:r w:rsidR="005D24E0">
        <w:rPr>
          <w:rFonts w:ascii="Arial" w:hAnsi="Arial" w:cs="Arial"/>
          <w:sz w:val="20"/>
          <w:szCs w:val="20"/>
        </w:rPr>
        <w:t xml:space="preserve"> (freeware)</w:t>
      </w:r>
    </w:p>
    <w:p w14:paraId="1503303A" w14:textId="30758ED2" w:rsidR="00BE560A" w:rsidRPr="004C1B5E" w:rsidRDefault="001927A6" w:rsidP="00BE560A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history="1">
        <w:r w:rsidR="00BE560A" w:rsidRPr="00BE560A">
          <w:rPr>
            <w:rStyle w:val="Hyperlink"/>
            <w:rFonts w:ascii="Arial" w:hAnsi="Arial" w:cs="Arial"/>
            <w:sz w:val="20"/>
            <w:szCs w:val="20"/>
          </w:rPr>
          <w:t>http://www.itksnap.org/pmwiki/pmwiki.php?n=Downloads.SNAP3</w:t>
        </w:r>
      </w:hyperlink>
    </w:p>
    <w:p w14:paraId="644824BD" w14:textId="673A0248" w:rsidR="00B841F5" w:rsidRPr="004C1B5E" w:rsidRDefault="00B841F5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ITK</w:t>
      </w:r>
      <w:r w:rsidRPr="008B599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-SNAP version 3.6.0 was used for these analyses</w:t>
      </w:r>
    </w:p>
    <w:p w14:paraId="087DA586" w14:textId="0CBA43BC" w:rsidR="001B4942" w:rsidRDefault="001B4942" w:rsidP="001B4942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Tutorials for using ITK-SNAP: </w:t>
      </w:r>
      <w:hyperlink r:id="rId7" w:history="1">
        <w:r w:rsidRPr="00435E47">
          <w:rPr>
            <w:rStyle w:val="Hyperlink"/>
            <w:rFonts w:ascii="Arial" w:hAnsi="Arial" w:cs="Arial"/>
            <w:sz w:val="20"/>
            <w:szCs w:val="20"/>
          </w:rPr>
          <w:t>http://www.itksnap.org/pmwiki/pmwiki.php?n=Main.HomePage</w:t>
        </w:r>
      </w:hyperlink>
    </w:p>
    <w:p w14:paraId="59C4BFB9" w14:textId="77777777" w:rsidR="00BE560A" w:rsidRDefault="00BE560A" w:rsidP="004C1B5E"/>
    <w:p w14:paraId="6BFC0D32" w14:textId="77777777" w:rsidR="00BE560A" w:rsidRPr="00BE560A" w:rsidRDefault="00BE560A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Load</w:t>
      </w:r>
      <w:r w:rsidR="004657EE">
        <w:rPr>
          <w:rFonts w:ascii="Arial" w:hAnsi="Arial" w:cs="Arial"/>
          <w:sz w:val="20"/>
          <w:szCs w:val="20"/>
        </w:rPr>
        <w:t>ing</w:t>
      </w:r>
      <w:r w:rsidRPr="00BE560A">
        <w:rPr>
          <w:rFonts w:ascii="Arial" w:hAnsi="Arial" w:cs="Arial"/>
          <w:sz w:val="20"/>
          <w:szCs w:val="20"/>
        </w:rPr>
        <w:t xml:space="preserve"> the Average Template </w:t>
      </w:r>
    </w:p>
    <w:p w14:paraId="3F933412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Under </w:t>
      </w:r>
      <w:r w:rsidRPr="00BE560A">
        <w:rPr>
          <w:rFonts w:ascii="Arial" w:hAnsi="Arial" w:cs="Arial"/>
          <w:i/>
          <w:sz w:val="20"/>
          <w:szCs w:val="20"/>
        </w:rPr>
        <w:t>File</w:t>
      </w:r>
      <w:r w:rsidRPr="00BE560A">
        <w:rPr>
          <w:rFonts w:ascii="Arial" w:hAnsi="Arial" w:cs="Arial"/>
          <w:sz w:val="20"/>
          <w:szCs w:val="20"/>
        </w:rPr>
        <w:t xml:space="preserve">, select </w:t>
      </w:r>
      <w:r w:rsidRPr="00BE560A">
        <w:rPr>
          <w:rFonts w:ascii="Arial" w:hAnsi="Arial" w:cs="Arial"/>
          <w:i/>
          <w:sz w:val="20"/>
          <w:szCs w:val="20"/>
        </w:rPr>
        <w:t>Open Main Image…</w:t>
      </w:r>
    </w:p>
    <w:p w14:paraId="0D416897" w14:textId="0091316F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Click </w:t>
      </w:r>
      <w:r w:rsidRPr="00BE560A">
        <w:rPr>
          <w:rFonts w:ascii="Arial" w:hAnsi="Arial" w:cs="Arial"/>
          <w:i/>
          <w:sz w:val="20"/>
          <w:szCs w:val="20"/>
        </w:rPr>
        <w:t>Browse</w:t>
      </w:r>
      <w:r w:rsidRPr="00BE560A">
        <w:rPr>
          <w:rFonts w:ascii="Arial" w:hAnsi="Arial" w:cs="Arial"/>
          <w:sz w:val="20"/>
          <w:szCs w:val="20"/>
        </w:rPr>
        <w:t xml:space="preserve"> in popup window and select the 25um Average Template file (“average_template_</w:t>
      </w:r>
      <w:proofErr w:type="gramStart"/>
      <w:r w:rsidRPr="00BE560A">
        <w:rPr>
          <w:rFonts w:ascii="Arial" w:hAnsi="Arial" w:cs="Arial"/>
          <w:sz w:val="20"/>
          <w:szCs w:val="20"/>
        </w:rPr>
        <w:t>25.nrrd</w:t>
      </w:r>
      <w:proofErr w:type="gramEnd"/>
      <w:r w:rsidRPr="00BE560A">
        <w:rPr>
          <w:rFonts w:ascii="Arial" w:hAnsi="Arial" w:cs="Arial"/>
          <w:sz w:val="20"/>
          <w:szCs w:val="20"/>
        </w:rPr>
        <w:t xml:space="preserve">”) and click </w:t>
      </w:r>
      <w:r w:rsidRPr="00BE560A">
        <w:rPr>
          <w:rFonts w:ascii="Arial" w:hAnsi="Arial" w:cs="Arial"/>
          <w:i/>
          <w:sz w:val="20"/>
          <w:szCs w:val="20"/>
        </w:rPr>
        <w:t>Open</w:t>
      </w:r>
    </w:p>
    <w:p w14:paraId="2156185D" w14:textId="7342BEC9" w:rsidR="0081693F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In the </w:t>
      </w:r>
      <w:r w:rsidR="00856075" w:rsidRPr="00BE560A">
        <w:rPr>
          <w:rFonts w:ascii="Arial" w:hAnsi="Arial" w:cs="Arial"/>
          <w:sz w:val="20"/>
          <w:szCs w:val="20"/>
        </w:rPr>
        <w:t>“</w:t>
      </w:r>
      <w:r w:rsidR="0081693F">
        <w:rPr>
          <w:rFonts w:ascii="Arial" w:hAnsi="Arial" w:cs="Arial"/>
          <w:sz w:val="20"/>
          <w:szCs w:val="20"/>
        </w:rPr>
        <w:t>Open Image – ITK-SNAP</w:t>
      </w:r>
      <w:r w:rsidR="00856075" w:rsidRPr="00BE560A">
        <w:rPr>
          <w:rFonts w:ascii="Arial" w:hAnsi="Arial" w:cs="Arial"/>
          <w:sz w:val="20"/>
          <w:szCs w:val="20"/>
        </w:rPr>
        <w:t xml:space="preserve">” </w:t>
      </w:r>
      <w:r w:rsidRPr="00BE560A">
        <w:rPr>
          <w:rFonts w:ascii="Arial" w:hAnsi="Arial" w:cs="Arial"/>
          <w:sz w:val="20"/>
          <w:szCs w:val="20"/>
        </w:rPr>
        <w:t>popup</w:t>
      </w:r>
      <w:r w:rsidR="00856075">
        <w:rPr>
          <w:rFonts w:ascii="Arial" w:hAnsi="Arial" w:cs="Arial"/>
          <w:sz w:val="20"/>
          <w:szCs w:val="20"/>
        </w:rPr>
        <w:t xml:space="preserve"> window</w:t>
      </w:r>
      <w:r w:rsidR="00BE10D6">
        <w:rPr>
          <w:rFonts w:ascii="Arial" w:hAnsi="Arial" w:cs="Arial"/>
          <w:sz w:val="20"/>
          <w:szCs w:val="20"/>
        </w:rPr>
        <w:t>,</w:t>
      </w:r>
      <w:r w:rsidRPr="00BE560A">
        <w:rPr>
          <w:rFonts w:ascii="Arial" w:hAnsi="Arial" w:cs="Arial"/>
          <w:sz w:val="20"/>
          <w:szCs w:val="20"/>
        </w:rPr>
        <w:t xml:space="preserve"> </w:t>
      </w:r>
    </w:p>
    <w:p w14:paraId="7EF16167" w14:textId="77777777" w:rsidR="0081693F" w:rsidRDefault="0081693F" w:rsidP="004C1B5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File Format: NRRD</w:t>
      </w:r>
    </w:p>
    <w:p w14:paraId="6A409683" w14:textId="12139685" w:rsidR="00BE560A" w:rsidRPr="004C1B5E" w:rsidRDefault="00BE560A" w:rsidP="004C1B5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>Next &gt;</w:t>
      </w:r>
      <w:r w:rsidR="00427D12">
        <w:rPr>
          <w:rFonts w:ascii="Arial" w:hAnsi="Arial" w:cs="Arial"/>
          <w:i/>
          <w:sz w:val="20"/>
          <w:szCs w:val="20"/>
        </w:rPr>
        <w:t>, Finish</w:t>
      </w:r>
    </w:p>
    <w:p w14:paraId="4ADB0C89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At this point</w:t>
      </w:r>
      <w:r w:rsidR="005A50B1">
        <w:rPr>
          <w:rFonts w:ascii="Arial" w:hAnsi="Arial" w:cs="Arial"/>
          <w:sz w:val="20"/>
          <w:szCs w:val="20"/>
        </w:rPr>
        <w:t xml:space="preserve">, you should see the gray-scale </w:t>
      </w:r>
      <w:r w:rsidR="00116C01">
        <w:rPr>
          <w:rFonts w:ascii="Arial" w:hAnsi="Arial" w:cs="Arial"/>
          <w:sz w:val="20"/>
          <w:szCs w:val="20"/>
        </w:rPr>
        <w:t xml:space="preserve">Average </w:t>
      </w:r>
      <w:r w:rsidR="005A50B1">
        <w:rPr>
          <w:rFonts w:ascii="Arial" w:hAnsi="Arial" w:cs="Arial"/>
          <w:sz w:val="20"/>
          <w:szCs w:val="20"/>
        </w:rPr>
        <w:t>T</w:t>
      </w:r>
      <w:r w:rsidRPr="00BE560A">
        <w:rPr>
          <w:rFonts w:ascii="Arial" w:hAnsi="Arial" w:cs="Arial"/>
          <w:sz w:val="20"/>
          <w:szCs w:val="20"/>
        </w:rPr>
        <w:t xml:space="preserve">emplate in sagittal, coronal and horizontal views </w:t>
      </w:r>
    </w:p>
    <w:p w14:paraId="5D1E145C" w14:textId="77777777" w:rsidR="00BE560A" w:rsidRDefault="00BE560A" w:rsidP="00BE560A">
      <w:pPr>
        <w:rPr>
          <w:rFonts w:ascii="Arial" w:hAnsi="Arial" w:cs="Arial"/>
          <w:sz w:val="20"/>
          <w:szCs w:val="20"/>
        </w:rPr>
      </w:pPr>
    </w:p>
    <w:p w14:paraId="65FFEE74" w14:textId="77777777" w:rsidR="00BE560A" w:rsidRPr="00BE560A" w:rsidRDefault="00BE560A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Load</w:t>
      </w:r>
      <w:r w:rsidR="004657EE">
        <w:rPr>
          <w:rFonts w:ascii="Arial" w:hAnsi="Arial" w:cs="Arial"/>
          <w:sz w:val="20"/>
          <w:szCs w:val="20"/>
        </w:rPr>
        <w:t>ing</w:t>
      </w:r>
      <w:r w:rsidRPr="00BE560A">
        <w:rPr>
          <w:rFonts w:ascii="Arial" w:hAnsi="Arial" w:cs="Arial"/>
          <w:sz w:val="20"/>
          <w:szCs w:val="20"/>
        </w:rPr>
        <w:t xml:space="preserve"> the Reference Atlas on</w:t>
      </w:r>
      <w:r w:rsidR="001516EC">
        <w:rPr>
          <w:rFonts w:ascii="Arial" w:hAnsi="Arial" w:cs="Arial"/>
          <w:sz w:val="20"/>
          <w:szCs w:val="20"/>
        </w:rPr>
        <w:t>to</w:t>
      </w:r>
      <w:r w:rsidRPr="00BE560A">
        <w:rPr>
          <w:rFonts w:ascii="Arial" w:hAnsi="Arial" w:cs="Arial"/>
          <w:sz w:val="20"/>
          <w:szCs w:val="20"/>
        </w:rPr>
        <w:t xml:space="preserve"> the Average Template</w:t>
      </w:r>
    </w:p>
    <w:p w14:paraId="266BBA99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Under </w:t>
      </w:r>
      <w:r w:rsidRPr="00BE560A">
        <w:rPr>
          <w:rFonts w:ascii="Arial" w:hAnsi="Arial" w:cs="Arial"/>
          <w:i/>
          <w:sz w:val="20"/>
          <w:szCs w:val="20"/>
        </w:rPr>
        <w:t>Segmentation</w:t>
      </w:r>
      <w:r w:rsidRPr="00BE560A">
        <w:rPr>
          <w:rFonts w:ascii="Arial" w:hAnsi="Arial" w:cs="Arial"/>
          <w:sz w:val="20"/>
          <w:szCs w:val="20"/>
        </w:rPr>
        <w:t xml:space="preserve">, select </w:t>
      </w:r>
      <w:r w:rsidRPr="00BE560A">
        <w:rPr>
          <w:rFonts w:ascii="Arial" w:hAnsi="Arial" w:cs="Arial"/>
          <w:i/>
          <w:sz w:val="20"/>
          <w:szCs w:val="20"/>
        </w:rPr>
        <w:t>Open Segmentation…</w:t>
      </w:r>
    </w:p>
    <w:p w14:paraId="0DE24CFD" w14:textId="498AF5C6" w:rsidR="00BE560A" w:rsidRPr="004C1B5E" w:rsidRDefault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 xml:space="preserve">Browse, </w:t>
      </w:r>
      <w:r w:rsidRPr="00BE560A">
        <w:rPr>
          <w:rFonts w:ascii="Arial" w:hAnsi="Arial" w:cs="Arial"/>
          <w:sz w:val="20"/>
          <w:szCs w:val="20"/>
        </w:rPr>
        <w:t xml:space="preserve">select and </w:t>
      </w:r>
      <w:r w:rsidRPr="00BE560A">
        <w:rPr>
          <w:rFonts w:ascii="Arial" w:hAnsi="Arial" w:cs="Arial"/>
          <w:i/>
          <w:sz w:val="20"/>
          <w:szCs w:val="20"/>
        </w:rPr>
        <w:t>Open</w:t>
      </w:r>
      <w:r w:rsidRPr="00BE560A">
        <w:rPr>
          <w:rFonts w:ascii="Arial" w:hAnsi="Arial" w:cs="Arial"/>
          <w:sz w:val="20"/>
          <w:szCs w:val="20"/>
        </w:rPr>
        <w:t xml:space="preserve"> the Reference Atlas</w:t>
      </w:r>
      <w:r w:rsidR="00B841F5">
        <w:rPr>
          <w:rFonts w:ascii="Arial" w:hAnsi="Arial" w:cs="Arial"/>
          <w:sz w:val="20"/>
          <w:szCs w:val="20"/>
        </w:rPr>
        <w:t xml:space="preserve"> </w:t>
      </w:r>
      <w:r w:rsidRPr="004C1B5E">
        <w:rPr>
          <w:rFonts w:ascii="Arial" w:hAnsi="Arial" w:cs="Arial"/>
          <w:sz w:val="20"/>
          <w:szCs w:val="20"/>
        </w:rPr>
        <w:t>(“</w:t>
      </w:r>
      <w:r w:rsidR="00116C01" w:rsidRPr="004C1B5E">
        <w:rPr>
          <w:rFonts w:ascii="Arial" w:hAnsi="Arial" w:cs="Arial"/>
          <w:sz w:val="20"/>
          <w:szCs w:val="20"/>
        </w:rPr>
        <w:t>CCFv3_</w:t>
      </w:r>
      <w:r w:rsidRPr="004C1B5E">
        <w:rPr>
          <w:rFonts w:ascii="Arial" w:hAnsi="Arial" w:cs="Arial"/>
          <w:sz w:val="20"/>
          <w:szCs w:val="20"/>
        </w:rPr>
        <w:t>annotation_</w:t>
      </w:r>
      <w:proofErr w:type="gramStart"/>
      <w:r w:rsidRPr="004C1B5E">
        <w:rPr>
          <w:rFonts w:ascii="Arial" w:hAnsi="Arial" w:cs="Arial"/>
          <w:sz w:val="20"/>
          <w:szCs w:val="20"/>
        </w:rPr>
        <w:t>25.nrrd</w:t>
      </w:r>
      <w:proofErr w:type="gramEnd"/>
      <w:r w:rsidRPr="004C1B5E">
        <w:rPr>
          <w:rFonts w:ascii="Arial" w:hAnsi="Arial" w:cs="Arial"/>
          <w:sz w:val="20"/>
          <w:szCs w:val="20"/>
        </w:rPr>
        <w:t>”)</w:t>
      </w:r>
    </w:p>
    <w:p w14:paraId="3DB02B60" w14:textId="77777777" w:rsidR="00116C01" w:rsidRDefault="00116C01" w:rsidP="00116C0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File Format: NRRD</w:t>
      </w:r>
    </w:p>
    <w:p w14:paraId="2A7CD4D2" w14:textId="06996CE5" w:rsidR="00116C01" w:rsidRPr="00BE560A" w:rsidRDefault="00116C01" w:rsidP="00116C0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>Next &gt;</w:t>
      </w:r>
      <w:r w:rsidR="00427D12">
        <w:rPr>
          <w:rFonts w:ascii="Arial" w:hAnsi="Arial" w:cs="Arial"/>
          <w:i/>
          <w:sz w:val="20"/>
          <w:szCs w:val="20"/>
        </w:rPr>
        <w:t>, Finish</w:t>
      </w:r>
    </w:p>
    <w:p w14:paraId="32ACAB85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At this point, you should see the Reference Atlas overlaid upon the Average Template</w:t>
      </w:r>
    </w:p>
    <w:p w14:paraId="253CEA28" w14:textId="3DBF93CD" w:rsidR="00BE560A" w:rsidRPr="00BE560A" w:rsidRDefault="00BE560A" w:rsidP="004C1B5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If you do not, </w:t>
      </w:r>
      <w:r w:rsidR="00B841F5">
        <w:rPr>
          <w:rFonts w:ascii="Arial" w:hAnsi="Arial" w:cs="Arial"/>
          <w:sz w:val="20"/>
          <w:szCs w:val="20"/>
        </w:rPr>
        <w:t>adjust the</w:t>
      </w:r>
      <w:r w:rsidR="00B841F5" w:rsidRPr="00BE560A">
        <w:rPr>
          <w:rFonts w:ascii="Arial" w:hAnsi="Arial" w:cs="Arial"/>
          <w:sz w:val="20"/>
          <w:szCs w:val="20"/>
        </w:rPr>
        <w:t xml:space="preserve"> </w:t>
      </w:r>
      <w:r w:rsidRPr="00BE560A">
        <w:rPr>
          <w:rFonts w:ascii="Arial" w:hAnsi="Arial" w:cs="Arial"/>
          <w:i/>
          <w:sz w:val="20"/>
          <w:szCs w:val="20"/>
        </w:rPr>
        <w:t>Overall label opacity:</w:t>
      </w:r>
      <w:r w:rsidRPr="00BE560A">
        <w:rPr>
          <w:rFonts w:ascii="Arial" w:hAnsi="Arial" w:cs="Arial"/>
          <w:sz w:val="20"/>
          <w:szCs w:val="20"/>
        </w:rPr>
        <w:t xml:space="preserve"> </w:t>
      </w:r>
      <w:r w:rsidR="00B841F5">
        <w:rPr>
          <w:rFonts w:ascii="Arial" w:hAnsi="Arial" w:cs="Arial"/>
          <w:sz w:val="20"/>
          <w:szCs w:val="20"/>
        </w:rPr>
        <w:t xml:space="preserve">slide bar </w:t>
      </w:r>
      <w:r w:rsidRPr="00BE560A">
        <w:rPr>
          <w:rFonts w:ascii="Arial" w:hAnsi="Arial" w:cs="Arial"/>
          <w:sz w:val="20"/>
          <w:szCs w:val="20"/>
        </w:rPr>
        <w:t xml:space="preserve">(located in </w:t>
      </w:r>
      <w:r w:rsidR="003B29AA">
        <w:rPr>
          <w:rFonts w:ascii="Arial" w:hAnsi="Arial" w:cs="Arial"/>
          <w:sz w:val="20"/>
          <w:szCs w:val="20"/>
        </w:rPr>
        <w:t xml:space="preserve">the </w:t>
      </w:r>
      <w:r w:rsidRPr="00BE560A">
        <w:rPr>
          <w:rFonts w:ascii="Arial" w:hAnsi="Arial" w:cs="Arial"/>
          <w:sz w:val="20"/>
          <w:szCs w:val="20"/>
        </w:rPr>
        <w:t>lower left of program window)</w:t>
      </w:r>
    </w:p>
    <w:p w14:paraId="2CEFB608" w14:textId="77777777" w:rsidR="00BE560A" w:rsidRDefault="00BE560A" w:rsidP="00BE560A">
      <w:pPr>
        <w:ind w:firstLine="720"/>
        <w:rPr>
          <w:rFonts w:ascii="Arial" w:hAnsi="Arial" w:cs="Arial"/>
          <w:sz w:val="20"/>
          <w:szCs w:val="20"/>
        </w:rPr>
      </w:pPr>
    </w:p>
    <w:p w14:paraId="03271EE9" w14:textId="10499387" w:rsidR="00BE560A" w:rsidRPr="00BE560A" w:rsidRDefault="00BE560A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Load</w:t>
      </w:r>
      <w:r w:rsidR="004657EE">
        <w:rPr>
          <w:rFonts w:ascii="Arial" w:hAnsi="Arial" w:cs="Arial"/>
          <w:sz w:val="20"/>
          <w:szCs w:val="20"/>
        </w:rPr>
        <w:t>ing</w:t>
      </w:r>
      <w:r w:rsidRPr="00BE560A">
        <w:rPr>
          <w:rFonts w:ascii="Arial" w:hAnsi="Arial" w:cs="Arial"/>
          <w:sz w:val="20"/>
          <w:szCs w:val="20"/>
        </w:rPr>
        <w:t xml:space="preserve"> </w:t>
      </w:r>
      <w:r w:rsidR="004C1B5E">
        <w:rPr>
          <w:rFonts w:ascii="Arial" w:hAnsi="Arial" w:cs="Arial"/>
          <w:sz w:val="20"/>
          <w:szCs w:val="20"/>
        </w:rPr>
        <w:t>Structure Labels</w:t>
      </w:r>
    </w:p>
    <w:p w14:paraId="0ED9877F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Under </w:t>
      </w:r>
      <w:r w:rsidRPr="00BE560A">
        <w:rPr>
          <w:rFonts w:ascii="Arial" w:hAnsi="Arial" w:cs="Arial"/>
          <w:i/>
          <w:sz w:val="20"/>
          <w:szCs w:val="20"/>
        </w:rPr>
        <w:t>Segmentation</w:t>
      </w:r>
      <w:r w:rsidRPr="00BE560A">
        <w:rPr>
          <w:rFonts w:ascii="Arial" w:hAnsi="Arial" w:cs="Arial"/>
          <w:sz w:val="20"/>
          <w:szCs w:val="20"/>
        </w:rPr>
        <w:t xml:space="preserve">, select </w:t>
      </w:r>
      <w:r w:rsidRPr="00BE560A">
        <w:rPr>
          <w:rFonts w:ascii="Arial" w:hAnsi="Arial" w:cs="Arial"/>
          <w:i/>
          <w:sz w:val="20"/>
          <w:szCs w:val="20"/>
        </w:rPr>
        <w:t>Import Label Descriptions…</w:t>
      </w:r>
    </w:p>
    <w:p w14:paraId="4A2FC51E" w14:textId="60BE296A" w:rsid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 xml:space="preserve">Browse, </w:t>
      </w:r>
      <w:r w:rsidRPr="00BE560A">
        <w:rPr>
          <w:rFonts w:ascii="Arial" w:hAnsi="Arial" w:cs="Arial"/>
          <w:sz w:val="20"/>
          <w:szCs w:val="20"/>
        </w:rPr>
        <w:t xml:space="preserve">select and </w:t>
      </w:r>
      <w:r w:rsidRPr="00BE560A">
        <w:rPr>
          <w:rFonts w:ascii="Arial" w:hAnsi="Arial" w:cs="Arial"/>
          <w:i/>
          <w:sz w:val="20"/>
          <w:szCs w:val="20"/>
        </w:rPr>
        <w:t>Open</w:t>
      </w:r>
      <w:r w:rsidRPr="00BE560A">
        <w:rPr>
          <w:rFonts w:ascii="Arial" w:hAnsi="Arial" w:cs="Arial"/>
          <w:sz w:val="20"/>
          <w:szCs w:val="20"/>
        </w:rPr>
        <w:t xml:space="preserve"> label description file (“</w:t>
      </w:r>
      <w:r w:rsidR="00B068AC" w:rsidRPr="00B068AC">
        <w:rPr>
          <w:rFonts w:ascii="Arial" w:hAnsi="Arial" w:cs="Arial"/>
          <w:sz w:val="20"/>
          <w:szCs w:val="20"/>
        </w:rPr>
        <w:t>CCFv3_annotation_ITKSNAP_labels</w:t>
      </w:r>
      <w:r w:rsidRPr="00BE560A">
        <w:rPr>
          <w:rFonts w:ascii="Arial" w:hAnsi="Arial" w:cs="Arial"/>
          <w:sz w:val="20"/>
          <w:szCs w:val="20"/>
        </w:rPr>
        <w:t>.txt”</w:t>
      </w:r>
      <w:r w:rsidR="00B068AC">
        <w:rPr>
          <w:rFonts w:ascii="Arial" w:hAnsi="Arial" w:cs="Arial"/>
          <w:sz w:val="20"/>
          <w:szCs w:val="20"/>
        </w:rPr>
        <w:t>)</w:t>
      </w:r>
    </w:p>
    <w:p w14:paraId="7933E34B" w14:textId="0CB70221" w:rsidR="003725C1" w:rsidRDefault="003725C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C1B5E">
        <w:rPr>
          <w:rFonts w:ascii="Arial" w:hAnsi="Arial" w:cs="Arial"/>
          <w:sz w:val="20"/>
          <w:szCs w:val="20"/>
        </w:rPr>
        <w:t>Select File Format: Text Files</w:t>
      </w:r>
    </w:p>
    <w:p w14:paraId="63D954D3" w14:textId="5E6FA464" w:rsidR="00427D12" w:rsidRPr="00AA73C8" w:rsidRDefault="00427D12" w:rsidP="004C1B5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>Next &gt;</w:t>
      </w:r>
      <w:r>
        <w:rPr>
          <w:rFonts w:ascii="Arial" w:hAnsi="Arial" w:cs="Arial"/>
          <w:i/>
          <w:sz w:val="20"/>
          <w:szCs w:val="20"/>
        </w:rPr>
        <w:t>, Finish</w:t>
      </w:r>
    </w:p>
    <w:p w14:paraId="7C0268F7" w14:textId="3C3AEE7C" w:rsidR="00D568CB" w:rsidRPr="004C1B5E" w:rsidRDefault="00D568CB" w:rsidP="00AA73C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Alternately, </w:t>
      </w:r>
      <w:r w:rsidR="00775DB7">
        <w:rPr>
          <w:rFonts w:ascii="Arial" w:hAnsi="Arial" w:cs="Arial"/>
          <w:sz w:val="20"/>
          <w:szCs w:val="20"/>
        </w:rPr>
        <w:t>for a label description file with structures colored according to our</w:t>
      </w:r>
      <w:r w:rsidR="00775DB7">
        <w:rPr>
          <w:rFonts w:ascii="Arial" w:hAnsi="Arial" w:cs="Arial"/>
          <w:sz w:val="20"/>
          <w:szCs w:val="20"/>
        </w:rPr>
        <w:t xml:space="preserve"> public-facing</w:t>
      </w:r>
      <w:r w:rsidR="00775DB7">
        <w:rPr>
          <w:rFonts w:ascii="Arial" w:hAnsi="Arial" w:cs="Arial"/>
          <w:sz w:val="20"/>
          <w:szCs w:val="20"/>
        </w:rPr>
        <w:t xml:space="preserve"> ontology</w:t>
      </w:r>
      <w:r w:rsidR="00775DB7">
        <w:rPr>
          <w:rFonts w:ascii="Arial" w:hAnsi="Arial" w:cs="Arial"/>
          <w:sz w:val="20"/>
          <w:szCs w:val="20"/>
        </w:rPr>
        <w:t xml:space="preserve"> tools, </w:t>
      </w:r>
      <w:r>
        <w:rPr>
          <w:rFonts w:ascii="Arial" w:hAnsi="Arial" w:cs="Arial"/>
          <w:sz w:val="20"/>
          <w:szCs w:val="20"/>
        </w:rPr>
        <w:t xml:space="preserve">select and </w:t>
      </w:r>
      <w:r>
        <w:rPr>
          <w:rFonts w:ascii="Arial" w:hAnsi="Arial" w:cs="Arial"/>
          <w:i/>
          <w:sz w:val="20"/>
          <w:szCs w:val="20"/>
        </w:rPr>
        <w:t xml:space="preserve">Open </w:t>
      </w:r>
      <w:r w:rsidRPr="00AA73C8">
        <w:rPr>
          <w:rFonts w:ascii="Arial" w:hAnsi="Arial" w:cs="Arial"/>
          <w:sz w:val="20"/>
          <w:szCs w:val="20"/>
        </w:rPr>
        <w:t>(“</w:t>
      </w:r>
      <w:r>
        <w:rPr>
          <w:rFonts w:ascii="Arial" w:hAnsi="Arial" w:cs="Arial"/>
          <w:sz w:val="20"/>
          <w:szCs w:val="20"/>
        </w:rPr>
        <w:t>CCFv3_annotation_OntologyColor_labels.txt”).</w:t>
      </w:r>
    </w:p>
    <w:p w14:paraId="010E99A2" w14:textId="77777777" w:rsidR="00BE560A" w:rsidRDefault="00BE560A" w:rsidP="00BE560A">
      <w:pPr>
        <w:rPr>
          <w:rFonts w:ascii="Arial" w:hAnsi="Arial" w:cs="Arial"/>
          <w:sz w:val="20"/>
          <w:szCs w:val="20"/>
        </w:rPr>
      </w:pPr>
    </w:p>
    <w:p w14:paraId="28287D0C" w14:textId="777BF68E" w:rsidR="00BE560A" w:rsidRPr="00BE560A" w:rsidRDefault="00BE560A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Load</w:t>
      </w:r>
      <w:r w:rsidR="00B841F5">
        <w:rPr>
          <w:rFonts w:ascii="Arial" w:hAnsi="Arial" w:cs="Arial"/>
          <w:sz w:val="20"/>
          <w:szCs w:val="20"/>
        </w:rPr>
        <w:t>ing</w:t>
      </w:r>
      <w:r w:rsidRPr="00BE560A">
        <w:rPr>
          <w:rFonts w:ascii="Arial" w:hAnsi="Arial" w:cs="Arial"/>
          <w:sz w:val="20"/>
          <w:szCs w:val="20"/>
        </w:rPr>
        <w:t xml:space="preserve"> Transgenic</w:t>
      </w:r>
      <w:r w:rsidR="009B29AF">
        <w:rPr>
          <w:rFonts w:ascii="Arial" w:hAnsi="Arial" w:cs="Arial"/>
          <w:sz w:val="20"/>
          <w:szCs w:val="20"/>
        </w:rPr>
        <w:t xml:space="preserve"> </w:t>
      </w:r>
      <w:r w:rsidR="00EC2EA5">
        <w:rPr>
          <w:rFonts w:ascii="Arial" w:hAnsi="Arial" w:cs="Arial"/>
          <w:sz w:val="20"/>
          <w:szCs w:val="20"/>
        </w:rPr>
        <w:t xml:space="preserve">data (i.e. </w:t>
      </w:r>
      <w:r w:rsidR="009B29AF">
        <w:rPr>
          <w:rFonts w:ascii="Arial" w:hAnsi="Arial" w:cs="Arial"/>
          <w:sz w:val="20"/>
          <w:szCs w:val="20"/>
        </w:rPr>
        <w:t>Supporting D</w:t>
      </w:r>
      <w:r w:rsidRPr="00BE560A">
        <w:rPr>
          <w:rFonts w:ascii="Arial" w:hAnsi="Arial" w:cs="Arial"/>
          <w:sz w:val="20"/>
          <w:szCs w:val="20"/>
        </w:rPr>
        <w:t>ata</w:t>
      </w:r>
      <w:r w:rsidR="00EC2EA5">
        <w:rPr>
          <w:rFonts w:ascii="Arial" w:hAnsi="Arial" w:cs="Arial"/>
          <w:sz w:val="20"/>
          <w:szCs w:val="20"/>
        </w:rPr>
        <w:t>)</w:t>
      </w:r>
    </w:p>
    <w:p w14:paraId="3451FABF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Under </w:t>
      </w:r>
      <w:r w:rsidRPr="00BE560A">
        <w:rPr>
          <w:rFonts w:ascii="Arial" w:hAnsi="Arial" w:cs="Arial"/>
          <w:i/>
          <w:sz w:val="20"/>
          <w:szCs w:val="20"/>
        </w:rPr>
        <w:t>File</w:t>
      </w:r>
      <w:r w:rsidRPr="00BE560A">
        <w:rPr>
          <w:rFonts w:ascii="Arial" w:hAnsi="Arial" w:cs="Arial"/>
          <w:sz w:val="20"/>
          <w:szCs w:val="20"/>
        </w:rPr>
        <w:t xml:space="preserve">, select </w:t>
      </w:r>
      <w:r w:rsidRPr="00BE560A">
        <w:rPr>
          <w:rFonts w:ascii="Arial" w:hAnsi="Arial" w:cs="Arial"/>
          <w:i/>
          <w:sz w:val="20"/>
          <w:szCs w:val="20"/>
        </w:rPr>
        <w:t>Add Another Image…</w:t>
      </w:r>
    </w:p>
    <w:p w14:paraId="480D3802" w14:textId="51A20DC6" w:rsidR="00BE560A" w:rsidRPr="004C1B5E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3725C1">
        <w:rPr>
          <w:rFonts w:ascii="Arial" w:hAnsi="Arial" w:cs="Arial"/>
          <w:i/>
          <w:sz w:val="20"/>
          <w:szCs w:val="20"/>
        </w:rPr>
        <w:t>Browse</w:t>
      </w:r>
      <w:r w:rsidRPr="003725C1">
        <w:rPr>
          <w:rFonts w:ascii="Arial" w:hAnsi="Arial" w:cs="Arial"/>
          <w:sz w:val="20"/>
          <w:szCs w:val="20"/>
        </w:rPr>
        <w:t xml:space="preserve">, select and </w:t>
      </w:r>
      <w:r w:rsidRPr="003725C1">
        <w:rPr>
          <w:rFonts w:ascii="Arial" w:hAnsi="Arial" w:cs="Arial"/>
          <w:i/>
          <w:sz w:val="20"/>
          <w:szCs w:val="20"/>
        </w:rPr>
        <w:t>Open</w:t>
      </w:r>
      <w:r w:rsidRPr="003725C1">
        <w:rPr>
          <w:rFonts w:ascii="Arial" w:hAnsi="Arial" w:cs="Arial"/>
          <w:sz w:val="20"/>
          <w:szCs w:val="20"/>
        </w:rPr>
        <w:t xml:space="preserve"> </w:t>
      </w:r>
      <w:r w:rsidR="009B29AF" w:rsidRPr="004C1B5E">
        <w:rPr>
          <w:rFonts w:ascii="Arial" w:hAnsi="Arial" w:cs="Arial"/>
          <w:sz w:val="20"/>
          <w:szCs w:val="20"/>
        </w:rPr>
        <w:t>Supporting Da</w:t>
      </w:r>
      <w:r w:rsidRPr="004C1B5E">
        <w:rPr>
          <w:rFonts w:ascii="Arial" w:hAnsi="Arial" w:cs="Arial"/>
          <w:sz w:val="20"/>
          <w:szCs w:val="20"/>
        </w:rPr>
        <w:t xml:space="preserve">ta </w:t>
      </w:r>
      <w:r w:rsidR="003725C1">
        <w:rPr>
          <w:rFonts w:ascii="Arial" w:hAnsi="Arial" w:cs="Arial"/>
          <w:sz w:val="20"/>
          <w:szCs w:val="20"/>
        </w:rPr>
        <w:t>files</w:t>
      </w:r>
    </w:p>
    <w:p w14:paraId="7D87566B" w14:textId="0D44D8C2" w:rsidR="00BE560A" w:rsidRPr="00BE560A" w:rsidRDefault="00506248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</w:t>
      </w:r>
      <w:r w:rsidR="00BE560A" w:rsidRPr="00BE560A">
        <w:rPr>
          <w:rFonts w:ascii="Arial" w:hAnsi="Arial" w:cs="Arial"/>
          <w:sz w:val="20"/>
          <w:szCs w:val="20"/>
        </w:rPr>
        <w:t xml:space="preserve"> between opening as a separate image or a semi-transparent overlay</w:t>
      </w:r>
    </w:p>
    <w:p w14:paraId="4C0B37CA" w14:textId="77777777" w:rsidR="00BE560A" w:rsidRPr="00BE560A" w:rsidRDefault="00BE560A" w:rsidP="00BE560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As a separate image</w:t>
      </w:r>
    </w:p>
    <w:p w14:paraId="65681008" w14:textId="253C460C" w:rsidR="00BE560A" w:rsidRPr="00BE560A" w:rsidRDefault="007E288D" w:rsidP="00BE560A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</w:t>
      </w:r>
      <w:r w:rsidR="00BE560A" w:rsidRPr="00BE560A">
        <w:rPr>
          <w:rFonts w:ascii="Arial" w:hAnsi="Arial" w:cs="Arial"/>
          <w:sz w:val="20"/>
          <w:szCs w:val="20"/>
        </w:rPr>
        <w:t xml:space="preserve"> </w:t>
      </w:r>
      <w:r w:rsidR="00BE560A" w:rsidRPr="00BE560A">
        <w:rPr>
          <w:rFonts w:ascii="Arial" w:hAnsi="Arial" w:cs="Arial"/>
          <w:i/>
          <w:sz w:val="20"/>
          <w:szCs w:val="20"/>
        </w:rPr>
        <w:t>As a separate image (shown beside other images)</w:t>
      </w:r>
      <w:r>
        <w:rPr>
          <w:rFonts w:ascii="Arial" w:hAnsi="Arial" w:cs="Arial"/>
          <w:sz w:val="20"/>
          <w:szCs w:val="20"/>
        </w:rPr>
        <w:t xml:space="preserve"> option</w:t>
      </w:r>
    </w:p>
    <w:p w14:paraId="643BDFF7" w14:textId="77777777" w:rsidR="00BE560A" w:rsidRPr="00BE560A" w:rsidRDefault="00BE560A" w:rsidP="00BE560A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>Next&gt;, Finish</w:t>
      </w:r>
    </w:p>
    <w:p w14:paraId="61ED3BD6" w14:textId="0FB0DC95" w:rsidR="008F14EA" w:rsidRPr="008F14EA" w:rsidRDefault="00BE560A">
      <w:pPr>
        <w:pStyle w:val="ListParagraph"/>
        <w:numPr>
          <w:ilvl w:val="3"/>
          <w:numId w:val="1"/>
        </w:numPr>
      </w:pPr>
      <w:r w:rsidRPr="00BE560A">
        <w:rPr>
          <w:rFonts w:ascii="Arial" w:hAnsi="Arial" w:cs="Arial"/>
          <w:sz w:val="20"/>
          <w:szCs w:val="20"/>
        </w:rPr>
        <w:t xml:space="preserve">There will now be two small thumbnail views in each orientation window; the top will be the </w:t>
      </w:r>
      <w:r w:rsidR="007E288D">
        <w:rPr>
          <w:rFonts w:ascii="Arial" w:hAnsi="Arial" w:cs="Arial"/>
          <w:sz w:val="20"/>
          <w:szCs w:val="20"/>
        </w:rPr>
        <w:t xml:space="preserve">Reference </w:t>
      </w:r>
      <w:r w:rsidRPr="00BE560A">
        <w:rPr>
          <w:rFonts w:ascii="Arial" w:hAnsi="Arial" w:cs="Arial"/>
          <w:sz w:val="20"/>
          <w:szCs w:val="20"/>
        </w:rPr>
        <w:t xml:space="preserve">Atlas overlaid on the </w:t>
      </w:r>
      <w:r w:rsidR="007E288D">
        <w:rPr>
          <w:rFonts w:ascii="Arial" w:hAnsi="Arial" w:cs="Arial"/>
          <w:sz w:val="20"/>
          <w:szCs w:val="20"/>
        </w:rPr>
        <w:t>Average</w:t>
      </w:r>
      <w:r w:rsidR="008F14EA">
        <w:rPr>
          <w:rFonts w:ascii="Arial" w:hAnsi="Arial" w:cs="Arial"/>
          <w:sz w:val="20"/>
          <w:szCs w:val="20"/>
        </w:rPr>
        <w:t xml:space="preserve"> </w:t>
      </w:r>
      <w:r w:rsidRPr="00BE560A">
        <w:rPr>
          <w:rFonts w:ascii="Arial" w:hAnsi="Arial" w:cs="Arial"/>
          <w:sz w:val="20"/>
          <w:szCs w:val="20"/>
        </w:rPr>
        <w:t xml:space="preserve">Template, the bottom is </w:t>
      </w:r>
      <w:r w:rsidR="007E288D">
        <w:rPr>
          <w:rFonts w:ascii="Arial" w:hAnsi="Arial" w:cs="Arial"/>
          <w:sz w:val="20"/>
          <w:szCs w:val="20"/>
        </w:rPr>
        <w:t xml:space="preserve">Reference </w:t>
      </w:r>
      <w:r w:rsidRPr="00BE560A">
        <w:rPr>
          <w:rFonts w:ascii="Arial" w:hAnsi="Arial" w:cs="Arial"/>
          <w:sz w:val="20"/>
          <w:szCs w:val="20"/>
        </w:rPr>
        <w:t xml:space="preserve">Atlas overlaid on </w:t>
      </w:r>
      <w:r w:rsidR="009B29AF">
        <w:rPr>
          <w:rFonts w:ascii="Arial" w:hAnsi="Arial" w:cs="Arial"/>
          <w:sz w:val="20"/>
          <w:szCs w:val="20"/>
        </w:rPr>
        <w:t>Supporting D</w:t>
      </w:r>
      <w:r w:rsidRPr="00BE560A">
        <w:rPr>
          <w:rFonts w:ascii="Arial" w:hAnsi="Arial" w:cs="Arial"/>
          <w:sz w:val="20"/>
          <w:szCs w:val="20"/>
        </w:rPr>
        <w:t>ata</w:t>
      </w:r>
    </w:p>
    <w:p w14:paraId="50E2D2CF" w14:textId="77777777" w:rsidR="00BE560A" w:rsidRPr="00BE560A" w:rsidRDefault="00BE560A" w:rsidP="00BE560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As an overlay</w:t>
      </w:r>
    </w:p>
    <w:p w14:paraId="4DEF21D2" w14:textId="6A32EF26" w:rsidR="00427D12" w:rsidRPr="004C1B5E" w:rsidRDefault="00BA0408" w:rsidP="00427D12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</w:t>
      </w:r>
      <w:r w:rsidR="00BE560A" w:rsidRPr="00BE560A">
        <w:rPr>
          <w:rFonts w:ascii="Arial" w:hAnsi="Arial" w:cs="Arial"/>
          <w:sz w:val="20"/>
          <w:szCs w:val="20"/>
        </w:rPr>
        <w:t xml:space="preserve"> </w:t>
      </w:r>
      <w:r w:rsidR="00BE560A" w:rsidRPr="00BE560A">
        <w:rPr>
          <w:rFonts w:ascii="Arial" w:hAnsi="Arial" w:cs="Arial"/>
          <w:i/>
          <w:sz w:val="20"/>
          <w:szCs w:val="20"/>
        </w:rPr>
        <w:t>As a semi-transparent overlay (shown on top of other images)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</w:t>
      </w:r>
    </w:p>
    <w:p w14:paraId="1CB96329" w14:textId="6C9E219F" w:rsidR="00427D12" w:rsidRPr="002A2266" w:rsidRDefault="00427D12" w:rsidP="004C1B5E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</w:t>
      </w:r>
      <w:r w:rsidRPr="003E4B1E">
        <w:rPr>
          <w:rFonts w:ascii="Arial" w:hAnsi="Arial" w:cs="Arial"/>
          <w:sz w:val="20"/>
          <w:szCs w:val="20"/>
        </w:rPr>
        <w:t xml:space="preserve"> the </w:t>
      </w:r>
      <w:r w:rsidRPr="003E4B1E">
        <w:rPr>
          <w:rFonts w:ascii="Arial" w:hAnsi="Arial" w:cs="Arial"/>
          <w:i/>
          <w:sz w:val="20"/>
          <w:szCs w:val="20"/>
        </w:rPr>
        <w:t xml:space="preserve">Overlay color map: </w:t>
      </w:r>
      <w:r w:rsidRPr="003E4B1E">
        <w:rPr>
          <w:rFonts w:ascii="Arial" w:hAnsi="Arial" w:cs="Arial"/>
          <w:sz w:val="20"/>
          <w:szCs w:val="20"/>
        </w:rPr>
        <w:t xml:space="preserve">dropdown menu to </w:t>
      </w:r>
      <w:r w:rsidRPr="002A2266">
        <w:rPr>
          <w:rFonts w:ascii="Arial" w:hAnsi="Arial" w:cs="Arial"/>
          <w:sz w:val="20"/>
          <w:szCs w:val="20"/>
        </w:rPr>
        <w:t xml:space="preserve">choose a unique map color </w:t>
      </w:r>
      <w:r w:rsidRPr="003E4B1E">
        <w:rPr>
          <w:rFonts w:ascii="Arial" w:hAnsi="Arial" w:cs="Arial"/>
          <w:sz w:val="20"/>
          <w:szCs w:val="20"/>
        </w:rPr>
        <w:t>to</w:t>
      </w:r>
      <w:r w:rsidRPr="002A2266">
        <w:rPr>
          <w:rFonts w:ascii="Arial" w:hAnsi="Arial" w:cs="Arial"/>
          <w:sz w:val="20"/>
          <w:szCs w:val="20"/>
        </w:rPr>
        <w:t xml:space="preserve"> distinguish between multiple Supporting Data overlays and the Average Template (which is default grayscale)</w:t>
      </w:r>
    </w:p>
    <w:p w14:paraId="4D1D583E" w14:textId="1B41D729" w:rsidR="00427D12" w:rsidRPr="004C1B5E" w:rsidRDefault="00427D12" w:rsidP="004C1B5E">
      <w:pPr>
        <w:pStyle w:val="ListParagraph"/>
        <w:numPr>
          <w:ilvl w:val="4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Next&gt;, Finish</w:t>
      </w:r>
    </w:p>
    <w:p w14:paraId="75ABBF5D" w14:textId="36FFC602" w:rsidR="008F14EA" w:rsidRDefault="008F14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Adjusting </w:t>
      </w:r>
      <w:r w:rsidRPr="004C1B5E">
        <w:rPr>
          <w:rFonts w:ascii="Arial" w:hAnsi="Arial" w:cs="Arial"/>
          <w:i/>
          <w:sz w:val="20"/>
          <w:szCs w:val="20"/>
        </w:rPr>
        <w:t>Overall label opacity:</w:t>
      </w:r>
      <w:r>
        <w:rPr>
          <w:rFonts w:ascii="Arial" w:hAnsi="Arial" w:cs="Arial"/>
          <w:sz w:val="20"/>
          <w:szCs w:val="20"/>
        </w:rPr>
        <w:t xml:space="preserve"> slide bar will allow you to observe Supporting Data signal</w:t>
      </w:r>
    </w:p>
    <w:p w14:paraId="407EAB69" w14:textId="77777777" w:rsidR="00775DB7" w:rsidRDefault="005C6447" w:rsidP="00775D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C6447">
        <w:rPr>
          <w:rFonts w:ascii="Arial" w:hAnsi="Arial" w:cs="Arial"/>
          <w:sz w:val="20"/>
          <w:szCs w:val="20"/>
        </w:rPr>
        <w:t>Repeat to load</w:t>
      </w:r>
      <w:r w:rsidR="00E44F53" w:rsidRPr="005C6447">
        <w:rPr>
          <w:rFonts w:ascii="Arial" w:hAnsi="Arial" w:cs="Arial"/>
          <w:sz w:val="20"/>
          <w:szCs w:val="20"/>
        </w:rPr>
        <w:t xml:space="preserve"> additional </w:t>
      </w:r>
      <w:r w:rsidRPr="005C6447">
        <w:rPr>
          <w:rFonts w:ascii="Arial" w:hAnsi="Arial" w:cs="Arial"/>
          <w:sz w:val="20"/>
          <w:szCs w:val="20"/>
        </w:rPr>
        <w:t>Supporting Data files</w:t>
      </w:r>
    </w:p>
    <w:p w14:paraId="6C2A1E76" w14:textId="77777777" w:rsidR="00775DB7" w:rsidRDefault="00775DB7" w:rsidP="00775DB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75DB7">
        <w:rPr>
          <w:rFonts w:ascii="Arial" w:hAnsi="Arial" w:cs="Arial"/>
          <w:sz w:val="20"/>
          <w:szCs w:val="20"/>
        </w:rPr>
        <w:t>Note that a</w:t>
      </w:r>
      <w:r w:rsidR="004C1B5E" w:rsidRPr="00775DB7">
        <w:rPr>
          <w:rFonts w:ascii="Arial" w:hAnsi="Arial" w:cs="Arial"/>
          <w:sz w:val="20"/>
          <w:szCs w:val="20"/>
        </w:rPr>
        <w:t>uthors provided transgenic data files at this link, but other 25 um .</w:t>
      </w:r>
      <w:proofErr w:type="spellStart"/>
      <w:r w:rsidR="004C1B5E" w:rsidRPr="00775DB7">
        <w:rPr>
          <w:rFonts w:ascii="Arial" w:hAnsi="Arial" w:cs="Arial"/>
          <w:sz w:val="20"/>
          <w:szCs w:val="20"/>
        </w:rPr>
        <w:t>nrrd</w:t>
      </w:r>
      <w:proofErr w:type="spellEnd"/>
      <w:r w:rsidR="004C1B5E" w:rsidRPr="00775DB7">
        <w:rPr>
          <w:rFonts w:ascii="Arial" w:hAnsi="Arial" w:cs="Arial"/>
          <w:sz w:val="20"/>
          <w:szCs w:val="20"/>
        </w:rPr>
        <w:t xml:space="preserve"> files are accessible for connectivity atlas data </w:t>
      </w:r>
      <w:r w:rsidR="00D568CB" w:rsidRPr="00775DB7">
        <w:rPr>
          <w:rFonts w:ascii="Arial" w:hAnsi="Arial" w:cs="Arial"/>
          <w:sz w:val="20"/>
          <w:szCs w:val="20"/>
        </w:rPr>
        <w:t xml:space="preserve">through the </w:t>
      </w:r>
      <w:proofErr w:type="spellStart"/>
      <w:r w:rsidR="00D568CB" w:rsidRPr="00775DB7">
        <w:rPr>
          <w:rFonts w:ascii="Arial" w:hAnsi="Arial" w:cs="Arial"/>
          <w:sz w:val="20"/>
          <w:szCs w:val="20"/>
        </w:rPr>
        <w:t>AllenSDK</w:t>
      </w:r>
      <w:proofErr w:type="spellEnd"/>
      <w:r w:rsidR="00D568CB" w:rsidRPr="00775DB7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D568CB" w:rsidRPr="00775DB7">
          <w:rPr>
            <w:rStyle w:val="Hyperlink"/>
            <w:rFonts w:ascii="Arial" w:hAnsi="Arial" w:cs="Arial"/>
            <w:sz w:val="20"/>
            <w:szCs w:val="20"/>
          </w:rPr>
          <w:t>https://allensdk.readthedocs.io/en/latest/connectivity.html</w:t>
        </w:r>
      </w:hyperlink>
      <w:r w:rsidR="00814C53" w:rsidRPr="00775DB7">
        <w:rPr>
          <w:rFonts w:ascii="Arial" w:hAnsi="Arial" w:cs="Arial"/>
          <w:sz w:val="20"/>
          <w:szCs w:val="20"/>
        </w:rPr>
        <w:t>).</w:t>
      </w:r>
    </w:p>
    <w:p w14:paraId="0DC30FA7" w14:textId="56829F67" w:rsidR="00775DB7" w:rsidRPr="00775DB7" w:rsidRDefault="00814C53" w:rsidP="00775DB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775DB7">
        <w:rPr>
          <w:rFonts w:ascii="Arial" w:hAnsi="Arial" w:cs="Arial"/>
          <w:sz w:val="20"/>
          <w:szCs w:val="20"/>
        </w:rPr>
        <w:lastRenderedPageBreak/>
        <w:t>Loading Connectivity data</w:t>
      </w:r>
      <w:r w:rsidR="00775DB7" w:rsidRPr="00775DB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75DB7" w:rsidRPr="00775DB7">
        <w:rPr>
          <w:rFonts w:ascii="Arial" w:hAnsi="Arial" w:cs="Arial"/>
          <w:sz w:val="20"/>
          <w:szCs w:val="20"/>
        </w:rPr>
        <w:t>nrrd</w:t>
      </w:r>
      <w:proofErr w:type="spellEnd"/>
      <w:r w:rsidR="00775DB7" w:rsidRPr="00775DB7">
        <w:rPr>
          <w:rFonts w:ascii="Arial" w:hAnsi="Arial" w:cs="Arial"/>
          <w:sz w:val="20"/>
          <w:szCs w:val="20"/>
        </w:rPr>
        <w:t xml:space="preserve"> files not provided at this link location)</w:t>
      </w:r>
    </w:p>
    <w:p w14:paraId="690BB9B3" w14:textId="4EB93930" w:rsidR="00E44F53" w:rsidRPr="00273728" w:rsidRDefault="00D568CB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273728">
        <w:rPr>
          <w:rFonts w:ascii="Arial" w:hAnsi="Arial" w:cs="Arial"/>
          <w:sz w:val="20"/>
          <w:szCs w:val="20"/>
        </w:rPr>
        <w:t xml:space="preserve">With the </w:t>
      </w:r>
      <w:proofErr w:type="spellStart"/>
      <w:r w:rsidRPr="00273728">
        <w:rPr>
          <w:rFonts w:ascii="Arial" w:hAnsi="Arial" w:cs="Arial"/>
          <w:sz w:val="20"/>
          <w:szCs w:val="20"/>
        </w:rPr>
        <w:t>AllenSDK</w:t>
      </w:r>
      <w:proofErr w:type="spellEnd"/>
      <w:r w:rsidRPr="00273728">
        <w:rPr>
          <w:rFonts w:ascii="Arial" w:hAnsi="Arial" w:cs="Arial"/>
          <w:sz w:val="20"/>
          <w:szCs w:val="20"/>
        </w:rPr>
        <w:t xml:space="preserve"> installed</w:t>
      </w:r>
      <w:r w:rsidR="00AA73C8">
        <w:rPr>
          <w:rFonts w:ascii="Arial" w:hAnsi="Arial" w:cs="Arial"/>
          <w:sz w:val="20"/>
          <w:szCs w:val="20"/>
        </w:rPr>
        <w:t xml:space="preserve"> do the following in a python script, console, or notebook</w:t>
      </w:r>
      <w:r w:rsidRPr="00273728">
        <w:rPr>
          <w:rFonts w:ascii="Arial" w:hAnsi="Arial" w:cs="Arial"/>
          <w:sz w:val="20"/>
          <w:szCs w:val="20"/>
        </w:rPr>
        <w:t>:</w:t>
      </w:r>
    </w:p>
    <w:p w14:paraId="5340DE60" w14:textId="219FEE08" w:rsidR="00D568CB" w:rsidRDefault="00D568CB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Import </w:t>
      </w:r>
      <w:proofErr w:type="spellStart"/>
      <w:r>
        <w:rPr>
          <w:rFonts w:ascii="Arial" w:hAnsi="Arial" w:cs="Arial"/>
          <w:sz w:val="20"/>
          <w:szCs w:val="20"/>
        </w:rPr>
        <w:t>MouseConnectivityCache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14C53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mouse_connectivity_cache</w:t>
      </w:r>
      <w:proofErr w:type="spellEnd"/>
      <w:r>
        <w:rPr>
          <w:rFonts w:ascii="Arial" w:hAnsi="Arial" w:cs="Arial"/>
          <w:sz w:val="20"/>
          <w:szCs w:val="20"/>
        </w:rPr>
        <w:t xml:space="preserve"> module</w:t>
      </w:r>
    </w:p>
    <w:p w14:paraId="6735B2D4" w14:textId="77777777" w:rsidR="00814C53" w:rsidRDefault="00D568CB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Initialize </w:t>
      </w:r>
      <w:proofErr w:type="spellStart"/>
      <w:r>
        <w:rPr>
          <w:rFonts w:ascii="Arial" w:hAnsi="Arial" w:cs="Arial"/>
          <w:sz w:val="20"/>
          <w:szCs w:val="20"/>
        </w:rPr>
        <w:t>MouseConnectivityCache</w:t>
      </w:r>
      <w:proofErr w:type="spellEnd"/>
    </w:p>
    <w:p w14:paraId="0F7B7C4E" w14:textId="69F96A33" w:rsidR="00D568CB" w:rsidRDefault="00814C53" w:rsidP="00775DB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</w:t>
      </w:r>
      <w:r w:rsidR="00D568CB">
        <w:rPr>
          <w:rFonts w:ascii="Arial" w:hAnsi="Arial" w:cs="Arial"/>
          <w:sz w:val="20"/>
          <w:szCs w:val="20"/>
        </w:rPr>
        <w:t xml:space="preserve"> resolution to 25.</w:t>
      </w:r>
    </w:p>
    <w:p w14:paraId="5C9FFC9C" w14:textId="0A7EA2ED" w:rsidR="00D568CB" w:rsidRDefault="00D568CB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</w:t>
      </w:r>
      <w:r w:rsidR="00814C53" w:rsidRPr="00273728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273728">
        <w:rPr>
          <w:rFonts w:ascii="Arial" w:hAnsi="Arial" w:cs="Arial"/>
          <w:i/>
          <w:sz w:val="20"/>
          <w:szCs w:val="20"/>
        </w:rPr>
        <w:t>get_experiments</w:t>
      </w:r>
      <w:proofErr w:type="spellEnd"/>
      <w:r w:rsidR="00814C53" w:rsidRPr="00273728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method to get a table of connectivity experiments</w:t>
      </w:r>
      <w:r w:rsidR="00814C53">
        <w:rPr>
          <w:rFonts w:ascii="Arial" w:hAnsi="Arial" w:cs="Arial"/>
          <w:sz w:val="20"/>
          <w:szCs w:val="20"/>
        </w:rPr>
        <w:t>, listing ids, injection structures, etc.</w:t>
      </w:r>
    </w:p>
    <w:p w14:paraId="373D1DA4" w14:textId="556CE691" w:rsidR="00814C53" w:rsidRDefault="00814C53" w:rsidP="00775DB7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</w:t>
      </w:r>
      <w:proofErr w:type="spellStart"/>
      <w:r>
        <w:rPr>
          <w:rFonts w:ascii="Arial" w:hAnsi="Arial" w:cs="Arial"/>
          <w:sz w:val="20"/>
          <w:szCs w:val="20"/>
        </w:rPr>
        <w:t>dataframe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814C53">
        <w:rPr>
          <w:rFonts w:ascii="Arial" w:hAnsi="Arial" w:cs="Arial"/>
          <w:sz w:val="20"/>
          <w:szCs w:val="20"/>
        </w:rPr>
        <w:t>True</w:t>
      </w:r>
      <w:r>
        <w:rPr>
          <w:rFonts w:ascii="Arial" w:hAnsi="Arial" w:cs="Arial"/>
          <w:sz w:val="20"/>
          <w:szCs w:val="20"/>
        </w:rPr>
        <w:t xml:space="preserve"> to get this table a Pandas </w:t>
      </w:r>
      <w:proofErr w:type="spellStart"/>
      <w:r>
        <w:rPr>
          <w:rFonts w:ascii="Arial" w:hAnsi="Arial" w:cs="Arial"/>
          <w:sz w:val="20"/>
          <w:szCs w:val="20"/>
        </w:rPr>
        <w:t>DataFrame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4C8B7AC" w14:textId="206C0A09" w:rsidR="00814C53" w:rsidRDefault="00814C53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specific experiments, pass the experiment ids to the “</w:t>
      </w:r>
      <w:proofErr w:type="spellStart"/>
      <w:r w:rsidRPr="00273728">
        <w:rPr>
          <w:rFonts w:ascii="Arial" w:hAnsi="Arial" w:cs="Arial"/>
          <w:i/>
          <w:sz w:val="20"/>
          <w:szCs w:val="20"/>
        </w:rPr>
        <w:t>get_projection_density</w:t>
      </w:r>
      <w:proofErr w:type="spellEnd"/>
      <w:r>
        <w:rPr>
          <w:rFonts w:ascii="Arial" w:hAnsi="Arial" w:cs="Arial"/>
          <w:sz w:val="20"/>
          <w:szCs w:val="20"/>
        </w:rPr>
        <w:t>” or “</w:t>
      </w:r>
      <w:proofErr w:type="spellStart"/>
      <w:r w:rsidRPr="00273728">
        <w:rPr>
          <w:rFonts w:ascii="Arial" w:hAnsi="Arial" w:cs="Arial"/>
          <w:i/>
          <w:sz w:val="20"/>
          <w:szCs w:val="20"/>
        </w:rPr>
        <w:t>get_injection_density</w:t>
      </w:r>
      <w:proofErr w:type="spellEnd"/>
      <w:r>
        <w:rPr>
          <w:rFonts w:ascii="Arial" w:hAnsi="Arial" w:cs="Arial"/>
          <w:sz w:val="20"/>
          <w:szCs w:val="20"/>
        </w:rPr>
        <w:t>” methods to get the respective .</w:t>
      </w:r>
      <w:proofErr w:type="spellStart"/>
      <w:r>
        <w:rPr>
          <w:rFonts w:ascii="Arial" w:hAnsi="Arial" w:cs="Arial"/>
          <w:sz w:val="20"/>
          <w:szCs w:val="20"/>
        </w:rPr>
        <w:t>nrrd</w:t>
      </w:r>
      <w:proofErr w:type="spellEnd"/>
      <w:r>
        <w:rPr>
          <w:rFonts w:ascii="Arial" w:hAnsi="Arial" w:cs="Arial"/>
          <w:sz w:val="20"/>
          <w:szCs w:val="20"/>
        </w:rPr>
        <w:t xml:space="preserve"> files.</w:t>
      </w:r>
    </w:p>
    <w:p w14:paraId="6BC9B723" w14:textId="6D744895" w:rsidR="00775DB7" w:rsidRPr="004C1B5E" w:rsidRDefault="00775DB7" w:rsidP="00775DB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Load data as described above.</w:t>
      </w:r>
    </w:p>
    <w:p w14:paraId="7B22125F" w14:textId="77777777" w:rsidR="00BE560A" w:rsidRDefault="00BE560A" w:rsidP="00BE560A">
      <w:pPr>
        <w:rPr>
          <w:rFonts w:ascii="Arial" w:hAnsi="Arial" w:cs="Arial"/>
          <w:sz w:val="20"/>
          <w:szCs w:val="20"/>
        </w:rPr>
      </w:pPr>
    </w:p>
    <w:p w14:paraId="698AE16C" w14:textId="77777777" w:rsidR="00840364" w:rsidRPr="008F0C7D" w:rsidRDefault="00840364" w:rsidP="008403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>Managing Supporting Data</w:t>
      </w:r>
    </w:p>
    <w:p w14:paraId="0FF6D3A4" w14:textId="77777777" w:rsidR="00840364" w:rsidRDefault="00840364" w:rsidP="0084036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>In order manage the viewing of one or multiple data sets, open the Image Layer Inspector (</w:t>
      </w:r>
      <w:r w:rsidRPr="008F0C7D">
        <w:rPr>
          <w:rFonts w:ascii="Arial" w:hAnsi="Arial" w:cs="Arial"/>
          <w:i/>
          <w:sz w:val="20"/>
          <w:szCs w:val="20"/>
        </w:rPr>
        <w:t xml:space="preserve">Tools </w:t>
      </w:r>
      <w:r w:rsidRPr="008F0C7D">
        <w:rPr>
          <w:rFonts w:ascii="Arial" w:hAnsi="Arial" w:cs="Arial"/>
          <w:i/>
          <w:sz w:val="20"/>
          <w:szCs w:val="20"/>
        </w:rPr>
        <w:sym w:font="Wingdings" w:char="F0E0"/>
      </w:r>
      <w:r w:rsidRPr="008F0C7D">
        <w:rPr>
          <w:rFonts w:ascii="Arial" w:hAnsi="Arial" w:cs="Arial"/>
          <w:i/>
          <w:sz w:val="20"/>
          <w:szCs w:val="20"/>
        </w:rPr>
        <w:t xml:space="preserve"> Layer Inspector…)</w:t>
      </w:r>
      <w:r w:rsidRPr="008F0C7D">
        <w:rPr>
          <w:rFonts w:ascii="Arial" w:hAnsi="Arial" w:cs="Arial"/>
          <w:sz w:val="20"/>
          <w:szCs w:val="20"/>
        </w:rPr>
        <w:tab/>
      </w:r>
    </w:p>
    <w:p w14:paraId="0B21E12B" w14:textId="53BDE71C" w:rsidR="00840364" w:rsidRDefault="00840364" w:rsidP="0084036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 xml:space="preserve">Under the </w:t>
      </w:r>
      <w:r w:rsidRPr="008F0C7D">
        <w:rPr>
          <w:rFonts w:ascii="Arial" w:hAnsi="Arial" w:cs="Arial"/>
          <w:i/>
          <w:sz w:val="20"/>
          <w:szCs w:val="20"/>
        </w:rPr>
        <w:t>Contrast</w:t>
      </w:r>
      <w:r w:rsidRPr="008F0C7D">
        <w:rPr>
          <w:rFonts w:ascii="Arial" w:hAnsi="Arial" w:cs="Arial"/>
          <w:sz w:val="20"/>
          <w:szCs w:val="20"/>
        </w:rPr>
        <w:t xml:space="preserve"> tab</w:t>
      </w:r>
      <w:r w:rsidR="00E74F60">
        <w:rPr>
          <w:rFonts w:ascii="Arial" w:hAnsi="Arial" w:cs="Arial"/>
          <w:sz w:val="20"/>
          <w:szCs w:val="20"/>
        </w:rPr>
        <w:t>,</w:t>
      </w:r>
      <w:r w:rsidRPr="008F0C7D">
        <w:rPr>
          <w:rFonts w:ascii="Arial" w:hAnsi="Arial" w:cs="Arial"/>
          <w:sz w:val="20"/>
          <w:szCs w:val="20"/>
        </w:rPr>
        <w:t xml:space="preserve"> all uploaded data sets are listed on the left under the “Additional Images” panel</w:t>
      </w:r>
    </w:p>
    <w:p w14:paraId="2DC7F701" w14:textId="77777777" w:rsidR="00840364" w:rsidRDefault="00840364" w:rsidP="0084036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>Select image and adjust image opacity by manipulating the slider next to the eye</w:t>
      </w:r>
    </w:p>
    <w:p w14:paraId="6B5BA6AB" w14:textId="77777777" w:rsidR="00840364" w:rsidRDefault="00840364" w:rsidP="0084036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 xml:space="preserve">Adjust image contrast by selecting the </w:t>
      </w:r>
      <w:r w:rsidRPr="008F0C7D">
        <w:rPr>
          <w:rFonts w:ascii="Arial" w:hAnsi="Arial" w:cs="Arial"/>
          <w:i/>
          <w:sz w:val="20"/>
          <w:szCs w:val="20"/>
        </w:rPr>
        <w:t>Auto</w:t>
      </w:r>
      <w:r w:rsidRPr="008F0C7D">
        <w:rPr>
          <w:rFonts w:ascii="Arial" w:hAnsi="Arial" w:cs="Arial"/>
          <w:sz w:val="20"/>
          <w:szCs w:val="20"/>
        </w:rPr>
        <w:t xml:space="preserve"> button in the “Linear Contrast Adjustment:” section or by manual adjustment of the contrast curve</w:t>
      </w:r>
    </w:p>
    <w:p w14:paraId="3615EF00" w14:textId="3757FC08" w:rsidR="00840364" w:rsidRPr="008F0C7D" w:rsidRDefault="00840364" w:rsidP="0084036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F0C7D">
        <w:rPr>
          <w:rFonts w:ascii="Arial" w:hAnsi="Arial" w:cs="Arial"/>
          <w:sz w:val="20"/>
          <w:szCs w:val="20"/>
        </w:rPr>
        <w:t xml:space="preserve">Under the </w:t>
      </w:r>
      <w:r w:rsidRPr="008F0C7D">
        <w:rPr>
          <w:rFonts w:ascii="Arial" w:hAnsi="Arial" w:cs="Arial"/>
          <w:i/>
          <w:sz w:val="20"/>
          <w:szCs w:val="20"/>
        </w:rPr>
        <w:t>Color Map</w:t>
      </w:r>
      <w:r w:rsidRPr="008F0C7D">
        <w:rPr>
          <w:rFonts w:ascii="Arial" w:hAnsi="Arial" w:cs="Arial"/>
          <w:sz w:val="20"/>
          <w:szCs w:val="20"/>
        </w:rPr>
        <w:t xml:space="preserve"> tab, change the color map of each image by selecting a hue gradient from the “Select a colormap:” dropdown or the “Color Map Editor:” </w:t>
      </w:r>
    </w:p>
    <w:p w14:paraId="04B6B400" w14:textId="77777777" w:rsidR="00BE560A" w:rsidRDefault="00BE560A" w:rsidP="00BE560A">
      <w:pPr>
        <w:rPr>
          <w:rFonts w:ascii="Arial" w:hAnsi="Arial" w:cs="Arial"/>
          <w:sz w:val="20"/>
          <w:szCs w:val="20"/>
        </w:rPr>
      </w:pPr>
    </w:p>
    <w:p w14:paraId="70241D78" w14:textId="77777777" w:rsidR="00BE560A" w:rsidRPr="00BE560A" w:rsidRDefault="003359B1" w:rsidP="00BE56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Saving and Resuming ITK Session</w:t>
      </w:r>
      <w:r w:rsidR="00BE560A" w:rsidRPr="00BE560A">
        <w:rPr>
          <w:rFonts w:ascii="Arial" w:hAnsi="Arial" w:cs="Arial"/>
          <w:sz w:val="20"/>
          <w:szCs w:val="20"/>
        </w:rPr>
        <w:t>s</w:t>
      </w:r>
    </w:p>
    <w:p w14:paraId="348B6AA6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>You may save your uploads, gradients and contrast</w:t>
      </w:r>
      <w:r w:rsidR="00AF16ED">
        <w:rPr>
          <w:rFonts w:ascii="Arial" w:hAnsi="Arial" w:cs="Arial"/>
          <w:sz w:val="20"/>
          <w:szCs w:val="20"/>
        </w:rPr>
        <w:t xml:space="preserve"> for expedited retrieval</w:t>
      </w:r>
    </w:p>
    <w:p w14:paraId="63872510" w14:textId="77777777" w:rsidR="00BE560A" w:rsidRPr="00BE560A" w:rsidRDefault="00BE560A" w:rsidP="00BE560A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Under </w:t>
      </w:r>
      <w:r w:rsidRPr="00BE560A">
        <w:rPr>
          <w:rFonts w:ascii="Arial" w:hAnsi="Arial" w:cs="Arial"/>
          <w:i/>
          <w:sz w:val="20"/>
          <w:szCs w:val="20"/>
        </w:rPr>
        <w:t>Workspace</w:t>
      </w:r>
      <w:r w:rsidRPr="00BE560A">
        <w:rPr>
          <w:rFonts w:ascii="Arial" w:hAnsi="Arial" w:cs="Arial"/>
          <w:sz w:val="20"/>
          <w:szCs w:val="20"/>
        </w:rPr>
        <w:t xml:space="preserve">, click </w:t>
      </w:r>
      <w:r w:rsidRPr="00BE560A">
        <w:rPr>
          <w:rFonts w:ascii="Arial" w:hAnsi="Arial" w:cs="Arial"/>
          <w:i/>
          <w:sz w:val="20"/>
          <w:szCs w:val="20"/>
        </w:rPr>
        <w:t>Save Workspace…</w:t>
      </w:r>
    </w:p>
    <w:p w14:paraId="52A5D0F2" w14:textId="77777777" w:rsidR="00BE560A" w:rsidRPr="00BE560A" w:rsidRDefault="00BE560A" w:rsidP="00BE560A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Name the Workspace file, ensuring the suffix remains </w:t>
      </w:r>
      <w:proofErr w:type="gramStart"/>
      <w:r w:rsidRPr="00BE560A">
        <w:rPr>
          <w:rFonts w:ascii="Arial" w:hAnsi="Arial" w:cs="Arial"/>
          <w:sz w:val="20"/>
          <w:szCs w:val="20"/>
        </w:rPr>
        <w:t>“.</w:t>
      </w:r>
      <w:proofErr w:type="spellStart"/>
      <w:r w:rsidRPr="00BE560A">
        <w:rPr>
          <w:rFonts w:ascii="Arial" w:hAnsi="Arial" w:cs="Arial"/>
          <w:sz w:val="20"/>
          <w:szCs w:val="20"/>
        </w:rPr>
        <w:t>itksnap</w:t>
      </w:r>
      <w:proofErr w:type="spellEnd"/>
      <w:proofErr w:type="gramEnd"/>
      <w:r w:rsidRPr="00BE560A">
        <w:rPr>
          <w:rFonts w:ascii="Arial" w:hAnsi="Arial" w:cs="Arial"/>
          <w:sz w:val="20"/>
          <w:szCs w:val="20"/>
        </w:rPr>
        <w:t xml:space="preserve">”; click </w:t>
      </w:r>
      <w:r w:rsidRPr="00BE560A">
        <w:rPr>
          <w:rFonts w:ascii="Arial" w:hAnsi="Arial" w:cs="Arial"/>
          <w:i/>
          <w:sz w:val="20"/>
          <w:szCs w:val="20"/>
        </w:rPr>
        <w:t>OK</w:t>
      </w:r>
    </w:p>
    <w:p w14:paraId="3E4DB09A" w14:textId="77777777" w:rsidR="00BE560A" w:rsidRPr="00BE560A" w:rsidRDefault="00BE560A" w:rsidP="00BE56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E560A">
        <w:rPr>
          <w:rFonts w:ascii="Arial" w:hAnsi="Arial" w:cs="Arial"/>
          <w:sz w:val="20"/>
          <w:szCs w:val="20"/>
        </w:rPr>
        <w:t xml:space="preserve">To restore your last session, open ITK-SNAP, then click on </w:t>
      </w:r>
      <w:r w:rsidRPr="00BE560A">
        <w:rPr>
          <w:rFonts w:ascii="Arial" w:hAnsi="Arial" w:cs="Arial"/>
          <w:i/>
          <w:sz w:val="20"/>
          <w:szCs w:val="20"/>
        </w:rPr>
        <w:t>Open Workspace…</w:t>
      </w:r>
      <w:r w:rsidRPr="00BE560A">
        <w:rPr>
          <w:rFonts w:ascii="Arial" w:hAnsi="Arial" w:cs="Arial"/>
          <w:sz w:val="20"/>
          <w:szCs w:val="20"/>
        </w:rPr>
        <w:t xml:space="preserve"> button at bottom of page (alternatively you can select </w:t>
      </w:r>
      <w:r w:rsidRPr="00BE560A">
        <w:rPr>
          <w:rFonts w:ascii="Arial" w:hAnsi="Arial" w:cs="Arial"/>
          <w:i/>
          <w:sz w:val="20"/>
          <w:szCs w:val="20"/>
        </w:rPr>
        <w:t>Open Workspace…</w:t>
      </w:r>
      <w:r w:rsidRPr="00BE560A">
        <w:rPr>
          <w:rFonts w:ascii="Arial" w:hAnsi="Arial" w:cs="Arial"/>
          <w:sz w:val="20"/>
          <w:szCs w:val="20"/>
        </w:rPr>
        <w:t xml:space="preserve"> from the </w:t>
      </w:r>
      <w:r w:rsidRPr="00BE560A">
        <w:rPr>
          <w:rFonts w:ascii="Arial" w:hAnsi="Arial" w:cs="Arial"/>
          <w:i/>
          <w:sz w:val="20"/>
          <w:szCs w:val="20"/>
        </w:rPr>
        <w:t xml:space="preserve">Workspace </w:t>
      </w:r>
      <w:r w:rsidRPr="00BE560A">
        <w:rPr>
          <w:rFonts w:ascii="Arial" w:hAnsi="Arial" w:cs="Arial"/>
          <w:sz w:val="20"/>
          <w:szCs w:val="20"/>
        </w:rPr>
        <w:t>toolbar)</w:t>
      </w:r>
    </w:p>
    <w:p w14:paraId="457CD1DF" w14:textId="77777777" w:rsidR="00BE560A" w:rsidRPr="00BE560A" w:rsidRDefault="00BE560A" w:rsidP="00BE560A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BE560A">
        <w:rPr>
          <w:rFonts w:ascii="Arial" w:hAnsi="Arial" w:cs="Arial"/>
          <w:i/>
          <w:sz w:val="20"/>
          <w:szCs w:val="20"/>
        </w:rPr>
        <w:t>Browse</w:t>
      </w:r>
      <w:r w:rsidRPr="00BE560A">
        <w:rPr>
          <w:rFonts w:ascii="Arial" w:hAnsi="Arial" w:cs="Arial"/>
          <w:sz w:val="20"/>
          <w:szCs w:val="20"/>
        </w:rPr>
        <w:t xml:space="preserve"> for saved file and </w:t>
      </w:r>
      <w:r w:rsidRPr="00BE560A">
        <w:rPr>
          <w:rFonts w:ascii="Arial" w:hAnsi="Arial" w:cs="Arial"/>
          <w:i/>
          <w:sz w:val="20"/>
          <w:szCs w:val="20"/>
        </w:rPr>
        <w:t>Open</w:t>
      </w:r>
    </w:p>
    <w:p w14:paraId="7CD75012" w14:textId="77777777" w:rsidR="00BE560A" w:rsidRDefault="00BE560A" w:rsidP="00BE560A">
      <w:pPr>
        <w:ind w:firstLine="1440"/>
        <w:rPr>
          <w:rFonts w:ascii="Arial" w:hAnsi="Arial" w:cs="Arial"/>
          <w:sz w:val="20"/>
          <w:szCs w:val="20"/>
        </w:rPr>
      </w:pPr>
    </w:p>
    <w:p w14:paraId="6B27C849" w14:textId="77777777" w:rsidR="006F38B6" w:rsidRDefault="001927A6"/>
    <w:sectPr w:rsidR="006F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A5E"/>
    <w:multiLevelType w:val="hybridMultilevel"/>
    <w:tmpl w:val="F604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AA4"/>
    <w:multiLevelType w:val="hybridMultilevel"/>
    <w:tmpl w:val="EC925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062F"/>
    <w:multiLevelType w:val="hybridMultilevel"/>
    <w:tmpl w:val="D3F4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02E12"/>
    <w:multiLevelType w:val="hybridMultilevel"/>
    <w:tmpl w:val="A3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0A"/>
    <w:rsid w:val="00001650"/>
    <w:rsid w:val="000137E3"/>
    <w:rsid w:val="00017A7D"/>
    <w:rsid w:val="000406DD"/>
    <w:rsid w:val="00066F04"/>
    <w:rsid w:val="00093BEE"/>
    <w:rsid w:val="00116C01"/>
    <w:rsid w:val="001516EC"/>
    <w:rsid w:val="001927A6"/>
    <w:rsid w:val="001B4942"/>
    <w:rsid w:val="001D2C0D"/>
    <w:rsid w:val="00273728"/>
    <w:rsid w:val="002A327F"/>
    <w:rsid w:val="002E2B81"/>
    <w:rsid w:val="002F4CED"/>
    <w:rsid w:val="00311B05"/>
    <w:rsid w:val="003359B1"/>
    <w:rsid w:val="003651BB"/>
    <w:rsid w:val="003725C1"/>
    <w:rsid w:val="003B29AA"/>
    <w:rsid w:val="003E051F"/>
    <w:rsid w:val="003E05C9"/>
    <w:rsid w:val="003E30DB"/>
    <w:rsid w:val="003E4B1E"/>
    <w:rsid w:val="00401788"/>
    <w:rsid w:val="00427D12"/>
    <w:rsid w:val="00464845"/>
    <w:rsid w:val="004657EE"/>
    <w:rsid w:val="004C1B5E"/>
    <w:rsid w:val="00506248"/>
    <w:rsid w:val="005A50B1"/>
    <w:rsid w:val="005C6447"/>
    <w:rsid w:val="005D24E0"/>
    <w:rsid w:val="00634D1C"/>
    <w:rsid w:val="006A1306"/>
    <w:rsid w:val="006F599A"/>
    <w:rsid w:val="00713E1B"/>
    <w:rsid w:val="00760BB9"/>
    <w:rsid w:val="00775DB7"/>
    <w:rsid w:val="007E288D"/>
    <w:rsid w:val="00814C53"/>
    <w:rsid w:val="0081693F"/>
    <w:rsid w:val="00823DBF"/>
    <w:rsid w:val="00840364"/>
    <w:rsid w:val="00856075"/>
    <w:rsid w:val="008B68C8"/>
    <w:rsid w:val="008B7A20"/>
    <w:rsid w:val="008C20AC"/>
    <w:rsid w:val="008E1990"/>
    <w:rsid w:val="008F14EA"/>
    <w:rsid w:val="00963B8F"/>
    <w:rsid w:val="009B29AF"/>
    <w:rsid w:val="00A148D6"/>
    <w:rsid w:val="00A52BB4"/>
    <w:rsid w:val="00AA73C8"/>
    <w:rsid w:val="00AB3EDE"/>
    <w:rsid w:val="00AF16ED"/>
    <w:rsid w:val="00B068AC"/>
    <w:rsid w:val="00B841F5"/>
    <w:rsid w:val="00BA0408"/>
    <w:rsid w:val="00BE10D6"/>
    <w:rsid w:val="00BE560A"/>
    <w:rsid w:val="00C67E7B"/>
    <w:rsid w:val="00D0162C"/>
    <w:rsid w:val="00D568CB"/>
    <w:rsid w:val="00D61945"/>
    <w:rsid w:val="00D956CE"/>
    <w:rsid w:val="00E2546D"/>
    <w:rsid w:val="00E44F53"/>
    <w:rsid w:val="00E74F60"/>
    <w:rsid w:val="00EC2EA5"/>
    <w:rsid w:val="00EC74B3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CF0F"/>
  <w15:chartTrackingRefBased/>
  <w15:docId w15:val="{0D84B9A4-8D51-405E-A8AC-6497030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6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2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B8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sdk.readthedocs.io/en/latest/connectivi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ksnap.org/pmwiki/pmwiki.php?n=Main.Home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ksnap.org/pmwiki/pmwiki.php?n=Downloads.SNA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67A4-7100-4E2B-A43A-90CA8D89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Royall</dc:creator>
  <cp:keywords/>
  <dc:description/>
  <cp:lastModifiedBy>Julie Harris</cp:lastModifiedBy>
  <cp:revision>2</cp:revision>
  <cp:lastPrinted>2019-09-18T15:09:00Z</cp:lastPrinted>
  <dcterms:created xsi:type="dcterms:W3CDTF">2019-11-26T21:50:00Z</dcterms:created>
  <dcterms:modified xsi:type="dcterms:W3CDTF">2019-11-26T21:50:00Z</dcterms:modified>
</cp:coreProperties>
</file>